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77" w:rsidRDefault="00881977" w:rsidP="00881977">
      <w:pPr>
        <w:ind w:left="720"/>
        <w:jc w:val="center"/>
        <w:rPr>
          <w:rFonts w:ascii="Royal Times New Roman" w:hAnsi="Royal Times New Roman"/>
          <w:b/>
          <w:bCs/>
          <w:color w:val="FF0000"/>
          <w:sz w:val="32"/>
        </w:rPr>
      </w:pPr>
      <w:r w:rsidRPr="00881977">
        <w:rPr>
          <w:rFonts w:ascii="Royal Times New Roman" w:hAnsi="Royal Times New Roman"/>
          <w:b/>
          <w:bCs/>
          <w:color w:val="FF0000"/>
          <w:sz w:val="32"/>
        </w:rPr>
        <w:t>Пасха в Великобритании</w:t>
      </w:r>
    </w:p>
    <w:p w:rsidR="00881977" w:rsidRDefault="00881977" w:rsidP="00881977">
      <w:pPr>
        <w:ind w:left="720"/>
        <w:jc w:val="center"/>
        <w:rPr>
          <w:rFonts w:ascii="Royal Times New Roman" w:hAnsi="Royal Times New Roman"/>
          <w:b/>
          <w:bCs/>
          <w:color w:val="FF0000"/>
          <w:sz w:val="32"/>
        </w:rPr>
      </w:pPr>
      <w:r w:rsidRPr="00881977">
        <w:rPr>
          <w:rFonts w:ascii="Royal Times New Roman" w:hAnsi="Royal Times New Roman"/>
          <w:color w:val="FF0000"/>
          <w:sz w:val="32"/>
        </w:rPr>
        <w:br/>
      </w:r>
      <w:r w:rsidRPr="00881977">
        <w:rPr>
          <w:rFonts w:ascii="Royal Times New Roman" w:hAnsi="Royal Times New Roman"/>
          <w:sz w:val="28"/>
        </w:rPr>
        <w:drawing>
          <wp:inline distT="0" distB="0" distL="0" distR="0">
            <wp:extent cx="4138613" cy="2879725"/>
            <wp:effectExtent l="19050" t="19050" r="14287" b="15875"/>
            <wp:docPr id="2" name="Рисунок 2" descr="WHEasterEggRoll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6" descr="WHEasterEggRoll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613" cy="2879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66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1977">
        <w:rPr>
          <w:rFonts w:ascii="Royal Times New Roman" w:hAnsi="Royal Times New Roman"/>
          <w:sz w:val="28"/>
        </w:rPr>
        <w:br/>
        <w:t>В Соединенном королевстве Пасха считается одним из самых важных праздников в году. В пасхальное воскресенье, на рассвете, в церквях проходят службы и концерты органной музыки.</w:t>
      </w:r>
      <w:r w:rsidRPr="00881977">
        <w:rPr>
          <w:rFonts w:ascii="Royal Times New Roman" w:hAnsi="Royal Times New Roman"/>
          <w:sz w:val="28"/>
        </w:rPr>
        <w:br/>
      </w:r>
      <w:r w:rsidRPr="00881977">
        <w:rPr>
          <w:rFonts w:ascii="Royal Times New Roman" w:hAnsi="Royal Times New Roman"/>
          <w:sz w:val="28"/>
        </w:rPr>
        <w:t>В Пасхальный день принято дарить детям на улицах конфеты и игрушки. На воскресный обед собирается вся семья. Часто запекают барашка с множеством овощей, готовят пасхальный торт.</w:t>
      </w:r>
      <w:r w:rsidRPr="00881977">
        <w:rPr>
          <w:rFonts w:ascii="Royal Times New Roman" w:hAnsi="Royal Times New Roman"/>
          <w:sz w:val="28"/>
        </w:rPr>
        <w:br/>
      </w:r>
      <w:r w:rsidRPr="00881977">
        <w:rPr>
          <w:rFonts w:ascii="Royal Times New Roman" w:hAnsi="Royal Times New Roman"/>
          <w:sz w:val="28"/>
        </w:rPr>
        <w:br/>
        <w:t>Воскресным утром к чаю подают крестовые булочки. Друзьям и родственникам даря</w:t>
      </w:r>
      <w:r w:rsidRPr="00881977">
        <w:rPr>
          <w:rFonts w:ascii="Royal Times New Roman" w:hAnsi="Royal Times New Roman"/>
          <w:sz w:val="28"/>
        </w:rPr>
        <w:t>т шоколадные яйца, внутри которых спрятаны сладости. Стол обычно украшают шоколадные гнезда для яиц, шоколадные яйца и зайцы из теста.</w:t>
      </w:r>
      <w:r w:rsidRPr="00881977">
        <w:rPr>
          <w:rFonts w:ascii="Royal Times New Roman" w:hAnsi="Royal Times New Roman"/>
          <w:sz w:val="28"/>
        </w:rPr>
        <w:br/>
      </w:r>
      <w:r w:rsidRPr="00881977">
        <w:rPr>
          <w:rFonts w:ascii="Royal Times New Roman" w:hAnsi="Royal Times New Roman"/>
          <w:sz w:val="28"/>
        </w:rPr>
        <w:br/>
        <w:t>Существует такая детская игра: ребятня трясет сито, с яйцами, на которых написаны имена хозяев. Выиграет тот, чье яйцо д</w:t>
      </w:r>
      <w:r w:rsidRPr="00881977">
        <w:rPr>
          <w:rFonts w:ascii="Royal Times New Roman" w:hAnsi="Royal Times New Roman"/>
          <w:sz w:val="28"/>
        </w:rPr>
        <w:t>ольше пробудет целым.</w:t>
      </w:r>
      <w:r w:rsidRPr="00881977">
        <w:rPr>
          <w:rFonts w:ascii="Royal Times New Roman" w:hAnsi="Royal Times New Roman"/>
          <w:sz w:val="28"/>
        </w:rPr>
        <w:br/>
      </w:r>
      <w:r w:rsidRPr="00881977">
        <w:rPr>
          <w:rFonts w:ascii="Royal Times New Roman" w:hAnsi="Royal Times New Roman"/>
          <w:sz w:val="28"/>
        </w:rPr>
        <w:br/>
        <w:t xml:space="preserve">В Великобритании на Пасху используются не только куриные яйца, как во всех остальных странах, но и гусиные и даже </w:t>
      </w:r>
      <w:proofErr w:type="spellStart"/>
      <w:r w:rsidRPr="00881977">
        <w:rPr>
          <w:rFonts w:ascii="Royal Times New Roman" w:hAnsi="Royal Times New Roman"/>
          <w:sz w:val="28"/>
        </w:rPr>
        <w:t>страусиные</w:t>
      </w:r>
      <w:proofErr w:type="spellEnd"/>
      <w:r w:rsidRPr="00881977">
        <w:rPr>
          <w:rFonts w:ascii="Royal Times New Roman" w:hAnsi="Royal Times New Roman"/>
          <w:sz w:val="28"/>
        </w:rPr>
        <w:t>. Вечером проходит карнавал с огромным количеством ярко одетых участников. Веселье и танцы длятся до утра.</w:t>
      </w:r>
      <w:r w:rsidRPr="00881977">
        <w:rPr>
          <w:rFonts w:ascii="Royal Times New Roman" w:hAnsi="Royal Times New Roman"/>
          <w:sz w:val="28"/>
        </w:rPr>
        <w:br/>
      </w:r>
      <w:r w:rsidRPr="00881977">
        <w:rPr>
          <w:rFonts w:ascii="Royal Times New Roman" w:hAnsi="Royal Times New Roman"/>
          <w:sz w:val="28"/>
        </w:rPr>
        <w:br/>
      </w:r>
    </w:p>
    <w:p w:rsidR="00881977" w:rsidRDefault="00881977" w:rsidP="00881977">
      <w:pPr>
        <w:ind w:left="720"/>
        <w:jc w:val="center"/>
        <w:rPr>
          <w:rFonts w:ascii="Royal Times New Roman" w:hAnsi="Royal Times New Roman"/>
          <w:b/>
          <w:bCs/>
          <w:color w:val="FF0000"/>
          <w:sz w:val="32"/>
        </w:rPr>
      </w:pPr>
    </w:p>
    <w:p w:rsidR="00881977" w:rsidRDefault="00881977" w:rsidP="00881977">
      <w:pPr>
        <w:ind w:left="720"/>
        <w:jc w:val="center"/>
        <w:rPr>
          <w:rFonts w:ascii="Royal Times New Roman" w:hAnsi="Royal Times New Roman"/>
          <w:b/>
          <w:bCs/>
          <w:color w:val="FF0000"/>
          <w:sz w:val="32"/>
        </w:rPr>
      </w:pPr>
      <w:r w:rsidRPr="00881977">
        <w:rPr>
          <w:rFonts w:ascii="Royal Times New Roman" w:hAnsi="Royal Times New Roman"/>
          <w:b/>
          <w:bCs/>
          <w:color w:val="FF0000"/>
          <w:sz w:val="32"/>
        </w:rPr>
        <w:lastRenderedPageBreak/>
        <w:t>П</w:t>
      </w:r>
      <w:r w:rsidRPr="00881977">
        <w:rPr>
          <w:rFonts w:ascii="Royal Times New Roman" w:hAnsi="Royal Times New Roman"/>
          <w:b/>
          <w:bCs/>
          <w:color w:val="FF0000"/>
          <w:sz w:val="32"/>
        </w:rPr>
        <w:t>асха в США</w:t>
      </w:r>
    </w:p>
    <w:p w:rsidR="00881977" w:rsidRDefault="00881977" w:rsidP="00881977">
      <w:pPr>
        <w:ind w:left="720"/>
        <w:jc w:val="center"/>
        <w:rPr>
          <w:rFonts w:ascii="Royal Times New Roman" w:hAnsi="Royal Times New Roman"/>
          <w:b/>
          <w:bCs/>
          <w:color w:val="FF0000"/>
          <w:sz w:val="28"/>
        </w:rPr>
      </w:pPr>
      <w:r w:rsidRPr="00881977">
        <w:rPr>
          <w:rFonts w:ascii="Royal Times New Roman" w:hAnsi="Royal Times New Roman"/>
          <w:sz w:val="28"/>
        </w:rPr>
        <w:br/>
      </w:r>
      <w:r w:rsidRPr="00881977">
        <w:rPr>
          <w:rFonts w:ascii="Royal Times New Roman" w:hAnsi="Royal Times New Roman"/>
          <w:sz w:val="28"/>
        </w:rPr>
        <w:drawing>
          <wp:inline distT="0" distB="0" distL="0" distR="0">
            <wp:extent cx="3314646" cy="2243133"/>
            <wp:effectExtent l="19050" t="19050" r="19104" b="23817"/>
            <wp:docPr id="3" name="Рисунок 3" descr="Reagan_at_WH_Easter_Egg_Roll_1982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5" descr="Reagan_at_WH_Easter_Egg_Roll_1982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646" cy="224313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66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1977">
        <w:rPr>
          <w:rFonts w:ascii="Royal Times New Roman" w:hAnsi="Royal Times New Roman"/>
          <w:sz w:val="28"/>
        </w:rPr>
        <w:br/>
        <w:t xml:space="preserve">В Америке на Пасху проводят уличное шествие. Огромное количество людей наряжаются в яркие костюмы, целые колонны богато украшенных машин движутся по главным улицам городов. Обязательным у американцев является посещение церкви в Пасху. При этом </w:t>
      </w:r>
      <w:r w:rsidRPr="00881977">
        <w:rPr>
          <w:rFonts w:ascii="Royal Times New Roman" w:hAnsi="Royal Times New Roman"/>
          <w:sz w:val="28"/>
        </w:rPr>
        <w:t>возносятся молитвы во славу Господа.</w:t>
      </w:r>
      <w:r w:rsidRPr="00881977">
        <w:rPr>
          <w:rFonts w:ascii="Royal Times New Roman" w:hAnsi="Royal Times New Roman"/>
          <w:sz w:val="28"/>
        </w:rPr>
        <w:br/>
      </w:r>
      <w:r w:rsidRPr="00881977">
        <w:rPr>
          <w:rFonts w:ascii="Royal Times New Roman" w:hAnsi="Royal Times New Roman"/>
          <w:sz w:val="28"/>
        </w:rPr>
        <w:br/>
        <w:t xml:space="preserve">Американская церковь проводит особое пасхальное служение "На рассвете солнца" в 6 утра. Любимым пасхальным развлечением американцев является, катание яиц по наклонному газону. Это очень увлекательная и веселая игра, в </w:t>
      </w:r>
      <w:r w:rsidRPr="00881977">
        <w:rPr>
          <w:rFonts w:ascii="Royal Times New Roman" w:hAnsi="Royal Times New Roman"/>
          <w:sz w:val="28"/>
        </w:rPr>
        <w:t>которой могут принять участие все члены семьи.</w:t>
      </w:r>
      <w:r w:rsidRPr="00881977">
        <w:rPr>
          <w:rFonts w:ascii="Royal Times New Roman" w:hAnsi="Royal Times New Roman"/>
          <w:sz w:val="28"/>
        </w:rPr>
        <w:br/>
      </w:r>
      <w:r w:rsidRPr="00881977">
        <w:rPr>
          <w:rFonts w:ascii="Royal Times New Roman" w:hAnsi="Royal Times New Roman"/>
          <w:sz w:val="28"/>
        </w:rPr>
        <w:br/>
        <w:t>Главными блюдами на пасхальном столе являются: картофель и ветчина с ананасами, а на десерт фруктовые салаты. В подарок на Пасху принято преподносит корзины с крашеными яйцами и огромным количеством различных</w:t>
      </w:r>
      <w:r w:rsidRPr="00881977">
        <w:rPr>
          <w:rFonts w:ascii="Royal Times New Roman" w:hAnsi="Royal Times New Roman"/>
          <w:sz w:val="28"/>
        </w:rPr>
        <w:t xml:space="preserve"> сладостей. Каждое яйцо по традиции содержит вопрос и человек, получивший такое яйцо, должен непременно ответить на него.</w:t>
      </w:r>
      <w:r w:rsidRPr="00881977">
        <w:rPr>
          <w:rFonts w:ascii="Royal Times New Roman" w:hAnsi="Royal Times New Roman"/>
          <w:sz w:val="28"/>
        </w:rPr>
        <w:br/>
      </w:r>
      <w:r w:rsidRPr="00881977">
        <w:rPr>
          <w:rFonts w:ascii="Royal Times New Roman" w:hAnsi="Royal Times New Roman"/>
          <w:b/>
          <w:bCs/>
          <w:sz w:val="28"/>
        </w:rPr>
        <w:br/>
      </w:r>
      <w:r w:rsidRPr="00881977">
        <w:rPr>
          <w:rFonts w:ascii="Royal Times New Roman" w:hAnsi="Royal Times New Roman"/>
          <w:b/>
          <w:bCs/>
          <w:color w:val="FF0000"/>
          <w:sz w:val="28"/>
        </w:rPr>
        <w:t>Пасхальное приветствие на английском языке:</w:t>
      </w:r>
    </w:p>
    <w:p w:rsidR="00000000" w:rsidRPr="00881977" w:rsidRDefault="00881977" w:rsidP="00881977">
      <w:pPr>
        <w:ind w:left="720"/>
        <w:jc w:val="center"/>
        <w:rPr>
          <w:rFonts w:ascii="Royal Times New Roman" w:hAnsi="Royal Times New Roman"/>
          <w:color w:val="FF0000"/>
          <w:sz w:val="28"/>
          <w:lang w:val="en-US"/>
        </w:rPr>
      </w:pPr>
      <w:r w:rsidRPr="00881977">
        <w:rPr>
          <w:rFonts w:ascii="Royal Times New Roman" w:hAnsi="Royal Times New Roman"/>
          <w:b/>
          <w:bCs/>
          <w:color w:val="FF0000"/>
          <w:sz w:val="28"/>
          <w:lang w:val="en-US"/>
        </w:rPr>
        <w:t xml:space="preserve">Christ is </w:t>
      </w:r>
      <w:proofErr w:type="gramStart"/>
      <w:r w:rsidRPr="00881977">
        <w:rPr>
          <w:rFonts w:ascii="Royal Times New Roman" w:hAnsi="Royal Times New Roman"/>
          <w:b/>
          <w:bCs/>
          <w:color w:val="FF0000"/>
          <w:sz w:val="28"/>
          <w:lang w:val="en-US"/>
        </w:rPr>
        <w:t>Risen</w:t>
      </w:r>
      <w:proofErr w:type="gramEnd"/>
      <w:r w:rsidRPr="00881977">
        <w:rPr>
          <w:rFonts w:ascii="Royal Times New Roman" w:hAnsi="Royal Times New Roman"/>
          <w:b/>
          <w:bCs/>
          <w:color w:val="FF0000"/>
          <w:sz w:val="28"/>
          <w:lang w:val="en-US"/>
        </w:rPr>
        <w:t xml:space="preserve">! Indeed He is </w:t>
      </w:r>
      <w:proofErr w:type="gramStart"/>
      <w:r w:rsidRPr="00881977">
        <w:rPr>
          <w:rFonts w:ascii="Royal Times New Roman" w:hAnsi="Royal Times New Roman"/>
          <w:b/>
          <w:bCs/>
          <w:color w:val="FF0000"/>
          <w:sz w:val="28"/>
          <w:lang w:val="en-US"/>
        </w:rPr>
        <w:t>Risen</w:t>
      </w:r>
      <w:proofErr w:type="gramEnd"/>
      <w:r w:rsidRPr="00881977">
        <w:rPr>
          <w:rFonts w:ascii="Royal Times New Roman" w:hAnsi="Royal Times New Roman"/>
          <w:b/>
          <w:bCs/>
          <w:color w:val="FF0000"/>
          <w:sz w:val="28"/>
          <w:lang w:val="en-US"/>
        </w:rPr>
        <w:t>!</w:t>
      </w:r>
    </w:p>
    <w:p w:rsidR="00000000" w:rsidRPr="00881977" w:rsidRDefault="00881977">
      <w:pPr>
        <w:rPr>
          <w:color w:val="FF0000"/>
          <w:lang w:val="en-US"/>
        </w:rPr>
      </w:pPr>
    </w:p>
    <w:p w:rsidR="00881977" w:rsidRPr="00881977" w:rsidRDefault="00881977">
      <w:pPr>
        <w:rPr>
          <w:color w:val="FF0000"/>
          <w:lang w:val="en-US"/>
        </w:rPr>
      </w:pPr>
    </w:p>
    <w:sectPr w:rsidR="00881977" w:rsidRPr="00881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yal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D76CB"/>
    <w:multiLevelType w:val="hybridMultilevel"/>
    <w:tmpl w:val="0CD6EFDC"/>
    <w:lvl w:ilvl="0" w:tplc="765C2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488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C40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6D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70A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F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E0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4B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EA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1977"/>
    <w:rsid w:val="00881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9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8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280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1658</Characters>
  <Application>Microsoft Office Word</Application>
  <DocSecurity>0</DocSecurity>
  <Lines>13</Lines>
  <Paragraphs>3</Paragraphs>
  <ScaleCrop>false</ScaleCrop>
  <Company>Microsoft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2010-07-01T10:43:00Z</dcterms:created>
  <dcterms:modified xsi:type="dcterms:W3CDTF">2010-07-01T10:46:00Z</dcterms:modified>
</cp:coreProperties>
</file>